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52F9" w14:textId="58788671" w:rsidR="006B70C3" w:rsidRPr="00AD4BBF" w:rsidRDefault="00B35287" w:rsidP="00AD4BBF">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44"/>
          <w:szCs w:val="44"/>
        </w:rPr>
      </w:pPr>
      <w:r w:rsidRPr="00AD4BBF">
        <w:rPr>
          <w:b/>
          <w:bCs/>
          <w:sz w:val="44"/>
          <w:szCs w:val="44"/>
        </w:rPr>
        <w:t>thinglink – Kurzübersicht</w:t>
      </w:r>
    </w:p>
    <w:p w14:paraId="05A28D90" w14:textId="49595B64" w:rsidR="00B35287" w:rsidRPr="00AD4BBF" w:rsidRDefault="00B35287" w:rsidP="00AD4BBF">
      <w:pPr>
        <w:pStyle w:val="KeinLeerraum"/>
        <w:spacing w:line="276" w:lineRule="auto"/>
        <w:rPr>
          <w:sz w:val="24"/>
          <w:szCs w:val="24"/>
        </w:rPr>
      </w:pPr>
    </w:p>
    <w:p w14:paraId="0413D882" w14:textId="5A70AD4A" w:rsidR="00B35287" w:rsidRPr="00AD4BBF" w:rsidRDefault="00B35287" w:rsidP="00AD4BBF">
      <w:pPr>
        <w:pStyle w:val="KeinLeerraum"/>
        <w:numPr>
          <w:ilvl w:val="0"/>
          <w:numId w:val="2"/>
        </w:numPr>
        <w:spacing w:line="276" w:lineRule="auto"/>
        <w:ind w:left="0" w:firstLine="0"/>
        <w:rPr>
          <w:b/>
          <w:bCs/>
          <w:sz w:val="28"/>
          <w:szCs w:val="28"/>
        </w:rPr>
      </w:pPr>
      <w:r w:rsidRPr="00AD4BBF">
        <w:rPr>
          <w:b/>
          <w:bCs/>
          <w:sz w:val="28"/>
          <w:szCs w:val="28"/>
        </w:rPr>
        <w:t>Anmeldung</w:t>
      </w:r>
    </w:p>
    <w:p w14:paraId="2FB4D1F7" w14:textId="2A67A541" w:rsidR="00B35287" w:rsidRPr="00AD4BBF" w:rsidRDefault="00B35287" w:rsidP="00AD4BBF">
      <w:pPr>
        <w:pStyle w:val="KeinLeerraum"/>
        <w:spacing w:line="276" w:lineRule="auto"/>
        <w:rPr>
          <w:sz w:val="24"/>
          <w:szCs w:val="24"/>
        </w:rPr>
      </w:pPr>
      <w:r w:rsidRPr="00AD4BBF">
        <w:rPr>
          <w:noProof/>
          <w:sz w:val="24"/>
          <w:szCs w:val="24"/>
        </w:rPr>
        <w:drawing>
          <wp:inline distT="0" distB="0" distL="0" distR="0" wp14:anchorId="4E95F231" wp14:editId="5D709D55">
            <wp:extent cx="2362200" cy="2940261"/>
            <wp:effectExtent l="19050" t="19050" r="19050" b="1270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71364" cy="2951668"/>
                    </a:xfrm>
                    <a:prstGeom prst="rect">
                      <a:avLst/>
                    </a:prstGeom>
                    <a:ln>
                      <a:solidFill>
                        <a:schemeClr val="accent1"/>
                      </a:solidFill>
                    </a:ln>
                  </pic:spPr>
                </pic:pic>
              </a:graphicData>
            </a:graphic>
          </wp:inline>
        </w:drawing>
      </w:r>
    </w:p>
    <w:p w14:paraId="653B6F20" w14:textId="1B53A61C" w:rsidR="00AF4524" w:rsidRDefault="00AF4524" w:rsidP="00AD4BBF">
      <w:pPr>
        <w:pStyle w:val="KeinLeerraum"/>
        <w:spacing w:line="276" w:lineRule="auto"/>
        <w:rPr>
          <w:sz w:val="24"/>
          <w:szCs w:val="24"/>
        </w:rPr>
      </w:pPr>
    </w:p>
    <w:p w14:paraId="62652DA6" w14:textId="01FDFEEE" w:rsidR="00AF4524" w:rsidRDefault="00AF4524" w:rsidP="00AD4BBF">
      <w:pPr>
        <w:pStyle w:val="KeinLeerraum"/>
        <w:spacing w:line="276" w:lineRule="auto"/>
        <w:rPr>
          <w:sz w:val="24"/>
          <w:szCs w:val="24"/>
        </w:rPr>
      </w:pPr>
    </w:p>
    <w:p w14:paraId="0829A13E" w14:textId="77777777" w:rsidR="00AD4BBF" w:rsidRPr="00AD4BBF" w:rsidRDefault="00AD4BBF" w:rsidP="00AD4BBF">
      <w:pPr>
        <w:pStyle w:val="KeinLeerraum"/>
        <w:spacing w:line="276" w:lineRule="auto"/>
        <w:rPr>
          <w:sz w:val="24"/>
          <w:szCs w:val="24"/>
        </w:rPr>
      </w:pPr>
    </w:p>
    <w:p w14:paraId="4A12EA9A" w14:textId="1960DFF9" w:rsidR="00AF4524" w:rsidRPr="00AD4BBF" w:rsidRDefault="00AF4524" w:rsidP="00AD4BBF">
      <w:pPr>
        <w:pStyle w:val="KeinLeerraum"/>
        <w:numPr>
          <w:ilvl w:val="0"/>
          <w:numId w:val="2"/>
        </w:numPr>
        <w:spacing w:line="276" w:lineRule="auto"/>
        <w:ind w:left="0" w:firstLine="0"/>
        <w:rPr>
          <w:b/>
          <w:bCs/>
          <w:sz w:val="28"/>
          <w:szCs w:val="28"/>
        </w:rPr>
      </w:pPr>
      <w:r w:rsidRPr="00AD4BBF">
        <w:rPr>
          <w:b/>
          <w:bCs/>
          <w:sz w:val="28"/>
          <w:szCs w:val="28"/>
        </w:rPr>
        <w:t>CREATE</w:t>
      </w:r>
    </w:p>
    <w:p w14:paraId="347D1DC9" w14:textId="616FDDF7" w:rsidR="00AF4524" w:rsidRPr="00AD4BBF" w:rsidRDefault="00AF4524" w:rsidP="00AD4BBF">
      <w:pPr>
        <w:pStyle w:val="KeinLeerraum"/>
        <w:spacing w:line="276" w:lineRule="auto"/>
        <w:rPr>
          <w:sz w:val="24"/>
          <w:szCs w:val="24"/>
        </w:rPr>
      </w:pPr>
      <w:r w:rsidRPr="00AD4BBF">
        <w:rPr>
          <w:sz w:val="24"/>
          <w:szCs w:val="24"/>
        </w:rPr>
        <w:t xml:space="preserve">Hier werden Bilder oder Filme hochgeladen. </w:t>
      </w:r>
      <w:r w:rsidR="00DA3831">
        <w:rPr>
          <w:sz w:val="24"/>
          <w:szCs w:val="24"/>
        </w:rPr>
        <w:t>Zuvor kann man jedoch auswählen, welche</w:t>
      </w:r>
      <w:r w:rsidR="00552617">
        <w:rPr>
          <w:sz w:val="24"/>
          <w:szCs w:val="24"/>
        </w:rPr>
        <w:t xml:space="preserve"> Art von interaktivem Content man erstellen möchte.</w:t>
      </w:r>
    </w:p>
    <w:p w14:paraId="7E065DA9" w14:textId="0A7D1D88" w:rsidR="00AF4524" w:rsidRPr="00AD4BBF" w:rsidRDefault="00DA3831" w:rsidP="00AD4BBF">
      <w:pPr>
        <w:pStyle w:val="KeinLeerraum"/>
        <w:spacing w:line="276" w:lineRule="auto"/>
        <w:rPr>
          <w:sz w:val="24"/>
          <w:szCs w:val="24"/>
        </w:rPr>
      </w:pPr>
      <w:r w:rsidRPr="00DA3831">
        <w:rPr>
          <w:noProof/>
          <w:sz w:val="24"/>
          <w:szCs w:val="24"/>
        </w:rPr>
        <w:drawing>
          <wp:anchor distT="0" distB="0" distL="114300" distR="114300" simplePos="0" relativeHeight="251661312" behindDoc="0" locked="0" layoutInCell="1" allowOverlap="1" wp14:anchorId="7CE2B34F" wp14:editId="60361C3D">
            <wp:simplePos x="0" y="0"/>
            <wp:positionH relativeFrom="column">
              <wp:posOffset>0</wp:posOffset>
            </wp:positionH>
            <wp:positionV relativeFrom="paragraph">
              <wp:posOffset>208915</wp:posOffset>
            </wp:positionV>
            <wp:extent cx="5760720" cy="3338195"/>
            <wp:effectExtent l="19050" t="19050" r="11430" b="1460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338195"/>
                    </a:xfrm>
                    <a:prstGeom prst="rect">
                      <a:avLst/>
                    </a:prstGeom>
                    <a:ln>
                      <a:solidFill>
                        <a:schemeClr val="accent1"/>
                      </a:solidFill>
                    </a:ln>
                  </pic:spPr>
                </pic:pic>
              </a:graphicData>
            </a:graphic>
          </wp:anchor>
        </w:drawing>
      </w:r>
    </w:p>
    <w:p w14:paraId="1CE916BD" w14:textId="77777777" w:rsidR="00AF4524" w:rsidRPr="00AD4BBF" w:rsidRDefault="00AF4524" w:rsidP="00AD4BBF">
      <w:pPr>
        <w:pStyle w:val="KeinLeerraum"/>
        <w:spacing w:line="276" w:lineRule="auto"/>
        <w:rPr>
          <w:sz w:val="24"/>
          <w:szCs w:val="24"/>
        </w:rPr>
      </w:pPr>
    </w:p>
    <w:p w14:paraId="6388FD0E" w14:textId="2EEE5720" w:rsidR="00AF4524" w:rsidRPr="00AD4BBF" w:rsidRDefault="00AF4524" w:rsidP="00AD4BBF">
      <w:pPr>
        <w:pStyle w:val="KeinLeerraum"/>
        <w:numPr>
          <w:ilvl w:val="0"/>
          <w:numId w:val="2"/>
        </w:numPr>
        <w:spacing w:line="276" w:lineRule="auto"/>
        <w:ind w:left="0" w:firstLine="0"/>
        <w:rPr>
          <w:b/>
          <w:bCs/>
          <w:sz w:val="28"/>
          <w:szCs w:val="28"/>
        </w:rPr>
      </w:pPr>
      <w:r w:rsidRPr="00AD4BBF">
        <w:rPr>
          <w:b/>
          <w:bCs/>
          <w:sz w:val="28"/>
          <w:szCs w:val="28"/>
        </w:rPr>
        <w:lastRenderedPageBreak/>
        <w:t>Bearbeitung</w:t>
      </w:r>
    </w:p>
    <w:p w14:paraId="08913873" w14:textId="6CD11EC9" w:rsidR="00AF4524" w:rsidRPr="00AD4BBF" w:rsidRDefault="00AF4524" w:rsidP="00AD4BBF">
      <w:pPr>
        <w:pStyle w:val="KeinLeerraum"/>
        <w:spacing w:line="276" w:lineRule="auto"/>
        <w:rPr>
          <w:sz w:val="24"/>
          <w:szCs w:val="24"/>
        </w:rPr>
      </w:pPr>
      <w:r w:rsidRPr="00AD4BBF">
        <w:rPr>
          <w:sz w:val="24"/>
          <w:szCs w:val="24"/>
        </w:rPr>
        <w:t>Ein Bild oder Film auswählen, den man bearbeiten möchte.</w:t>
      </w:r>
    </w:p>
    <w:p w14:paraId="2D96F257" w14:textId="12DBCE0C" w:rsidR="00AF4524" w:rsidRPr="00AD4BBF" w:rsidRDefault="00AF4524" w:rsidP="00AD4BBF">
      <w:pPr>
        <w:pStyle w:val="KeinLeerraum"/>
        <w:spacing w:line="276" w:lineRule="auto"/>
        <w:rPr>
          <w:sz w:val="24"/>
          <w:szCs w:val="24"/>
        </w:rPr>
      </w:pPr>
    </w:p>
    <w:p w14:paraId="157C5F0E" w14:textId="78D8655D" w:rsidR="00AF4524" w:rsidRPr="00AD4BBF" w:rsidRDefault="00AF4524" w:rsidP="00AD4BBF">
      <w:pPr>
        <w:pStyle w:val="KeinLeerraum"/>
        <w:spacing w:line="276" w:lineRule="auto"/>
        <w:rPr>
          <w:sz w:val="24"/>
          <w:szCs w:val="24"/>
        </w:rPr>
      </w:pPr>
      <w:r w:rsidRPr="00AD4BBF">
        <w:rPr>
          <w:noProof/>
          <w:sz w:val="24"/>
          <w:szCs w:val="24"/>
        </w:rPr>
        <w:drawing>
          <wp:inline distT="0" distB="0" distL="0" distR="0" wp14:anchorId="20B58F4E" wp14:editId="4FF282BB">
            <wp:extent cx="2524477" cy="552527"/>
            <wp:effectExtent l="19050" t="19050" r="28575" b="190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24477" cy="552527"/>
                    </a:xfrm>
                    <a:prstGeom prst="rect">
                      <a:avLst/>
                    </a:prstGeom>
                    <a:ln>
                      <a:solidFill>
                        <a:schemeClr val="accent1"/>
                      </a:solidFill>
                    </a:ln>
                  </pic:spPr>
                </pic:pic>
              </a:graphicData>
            </a:graphic>
          </wp:inline>
        </w:drawing>
      </w:r>
    </w:p>
    <w:p w14:paraId="3451D073" w14:textId="033CAB73" w:rsidR="00AF4524" w:rsidRPr="00AD4BBF" w:rsidRDefault="00AF4524" w:rsidP="00AD4BBF">
      <w:pPr>
        <w:pStyle w:val="KeinLeerraum"/>
        <w:spacing w:line="276" w:lineRule="auto"/>
        <w:rPr>
          <w:sz w:val="24"/>
          <w:szCs w:val="24"/>
        </w:rPr>
      </w:pPr>
      <w:r w:rsidRPr="00AD4BBF">
        <w:rPr>
          <w:sz w:val="24"/>
          <w:szCs w:val="24"/>
        </w:rPr>
        <w:t xml:space="preserve">Mit Share kann man das thinglink teilen. Hier gibt es verschiedene </w:t>
      </w:r>
      <w:proofErr w:type="spellStart"/>
      <w:r w:rsidRPr="00AD4BBF">
        <w:rPr>
          <w:sz w:val="24"/>
          <w:szCs w:val="24"/>
        </w:rPr>
        <w:t>Möglickeiten</w:t>
      </w:r>
      <w:proofErr w:type="spellEnd"/>
      <w:r w:rsidRPr="00AD4BBF">
        <w:rPr>
          <w:sz w:val="24"/>
          <w:szCs w:val="24"/>
        </w:rPr>
        <w:t xml:space="preserve"> (Link, Einbettungscode,…). Dazu muss bei Settings aber eingestellt sein, dass dies öffentlich sein soll/darf.</w:t>
      </w:r>
    </w:p>
    <w:p w14:paraId="4989FA2C" w14:textId="4D4F47F2" w:rsidR="00AF4524" w:rsidRPr="00AD4BBF" w:rsidRDefault="00AF4524" w:rsidP="00AD4BBF">
      <w:pPr>
        <w:pStyle w:val="KeinLeerraum"/>
        <w:spacing w:line="276" w:lineRule="auto"/>
        <w:rPr>
          <w:sz w:val="24"/>
          <w:szCs w:val="24"/>
        </w:rPr>
      </w:pPr>
    </w:p>
    <w:p w14:paraId="7587F736" w14:textId="45EA76BA" w:rsidR="00AF4524" w:rsidRPr="00AD4BBF" w:rsidRDefault="00AF4524" w:rsidP="00AD4BBF">
      <w:pPr>
        <w:pStyle w:val="KeinLeerraum"/>
        <w:spacing w:line="276" w:lineRule="auto"/>
        <w:rPr>
          <w:sz w:val="24"/>
          <w:szCs w:val="24"/>
        </w:rPr>
      </w:pPr>
      <w:r w:rsidRPr="00AD4BBF">
        <w:rPr>
          <w:sz w:val="24"/>
          <w:szCs w:val="24"/>
        </w:rPr>
        <w:t>Mit dem Stift beginnt man die Bearbeitung.</w:t>
      </w:r>
    </w:p>
    <w:p w14:paraId="0DA65C68" w14:textId="401B8485" w:rsidR="00AF4524" w:rsidRDefault="00AF4524" w:rsidP="00AD4BBF">
      <w:pPr>
        <w:pStyle w:val="KeinLeerraum"/>
        <w:spacing w:line="276" w:lineRule="auto"/>
        <w:rPr>
          <w:sz w:val="24"/>
          <w:szCs w:val="24"/>
        </w:rPr>
      </w:pPr>
    </w:p>
    <w:p w14:paraId="7AB7A73D" w14:textId="77777777" w:rsidR="00AD4BBF" w:rsidRPr="00AD4BBF" w:rsidRDefault="00AD4BBF" w:rsidP="00AD4BBF">
      <w:pPr>
        <w:pStyle w:val="KeinLeerraum"/>
        <w:spacing w:line="276" w:lineRule="auto"/>
        <w:rPr>
          <w:sz w:val="24"/>
          <w:szCs w:val="24"/>
        </w:rPr>
      </w:pPr>
    </w:p>
    <w:p w14:paraId="3E71CDBB" w14:textId="1DC37627" w:rsidR="00AF4524" w:rsidRPr="00AD4BBF" w:rsidRDefault="00AF4524" w:rsidP="00AD4BBF">
      <w:pPr>
        <w:pStyle w:val="KeinLeerraum"/>
        <w:numPr>
          <w:ilvl w:val="0"/>
          <w:numId w:val="2"/>
        </w:numPr>
        <w:spacing w:line="276" w:lineRule="auto"/>
        <w:ind w:left="0" w:firstLine="0"/>
        <w:rPr>
          <w:b/>
          <w:bCs/>
          <w:sz w:val="28"/>
          <w:szCs w:val="28"/>
        </w:rPr>
      </w:pPr>
      <w:r w:rsidRPr="00AD4BBF">
        <w:rPr>
          <w:b/>
          <w:bCs/>
          <w:sz w:val="28"/>
          <w:szCs w:val="28"/>
        </w:rPr>
        <w:t>Bearbeitung 1</w:t>
      </w:r>
    </w:p>
    <w:p w14:paraId="6E987255" w14:textId="62F1329A" w:rsidR="00AF4524" w:rsidRPr="00AD4BBF" w:rsidRDefault="00AF4524" w:rsidP="00AD4BBF">
      <w:pPr>
        <w:pStyle w:val="KeinLeerraum"/>
        <w:spacing w:line="276" w:lineRule="auto"/>
        <w:rPr>
          <w:sz w:val="24"/>
          <w:szCs w:val="24"/>
        </w:rPr>
      </w:pPr>
      <w:r w:rsidRPr="00AD4BBF">
        <w:rPr>
          <w:noProof/>
          <w:sz w:val="24"/>
          <w:szCs w:val="24"/>
        </w:rPr>
        <w:drawing>
          <wp:anchor distT="0" distB="0" distL="114300" distR="114300" simplePos="0" relativeHeight="251659264" behindDoc="0" locked="0" layoutInCell="1" allowOverlap="1" wp14:anchorId="5A2F195B" wp14:editId="521936A5">
            <wp:simplePos x="0" y="0"/>
            <wp:positionH relativeFrom="column">
              <wp:posOffset>14605</wp:posOffset>
            </wp:positionH>
            <wp:positionV relativeFrom="paragraph">
              <wp:posOffset>19685</wp:posOffset>
            </wp:positionV>
            <wp:extent cx="1629002" cy="2095792"/>
            <wp:effectExtent l="19050" t="19050" r="28575" b="19050"/>
            <wp:wrapThrough wrapText="bothSides">
              <wp:wrapPolygon edited="0">
                <wp:start x="-253" y="-196"/>
                <wp:lineTo x="-253" y="21600"/>
                <wp:lineTo x="21726" y="21600"/>
                <wp:lineTo x="21726" y="-196"/>
                <wp:lineTo x="-253" y="-196"/>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29002" cy="2095792"/>
                    </a:xfrm>
                    <a:prstGeom prst="rect">
                      <a:avLst/>
                    </a:prstGeom>
                    <a:ln>
                      <a:solidFill>
                        <a:schemeClr val="accent1"/>
                      </a:solidFill>
                    </a:ln>
                  </pic:spPr>
                </pic:pic>
              </a:graphicData>
            </a:graphic>
          </wp:anchor>
        </w:drawing>
      </w:r>
    </w:p>
    <w:p w14:paraId="34814BE4" w14:textId="742A438B" w:rsidR="00AF4524" w:rsidRPr="00AD4BBF" w:rsidRDefault="00AF4524" w:rsidP="00AD4BBF">
      <w:pPr>
        <w:pStyle w:val="KeinLeerraum"/>
        <w:spacing w:line="276" w:lineRule="auto"/>
        <w:rPr>
          <w:sz w:val="24"/>
          <w:szCs w:val="24"/>
        </w:rPr>
      </w:pPr>
    </w:p>
    <w:p w14:paraId="146E1320" w14:textId="4D4BC995" w:rsidR="00AF4524" w:rsidRPr="00AD4BBF" w:rsidRDefault="00AF4524" w:rsidP="00AD4BBF">
      <w:pPr>
        <w:pStyle w:val="KeinLeerraum"/>
        <w:spacing w:line="276" w:lineRule="auto"/>
        <w:rPr>
          <w:sz w:val="24"/>
          <w:szCs w:val="24"/>
        </w:rPr>
      </w:pPr>
      <w:r w:rsidRPr="00AD4BBF">
        <w:rPr>
          <w:sz w:val="24"/>
          <w:szCs w:val="24"/>
        </w:rPr>
        <w:t>Die erste Ansicht führt einen zu einem neuen Tag, den Einstellungen oder über „</w:t>
      </w:r>
      <w:proofErr w:type="spellStart"/>
      <w:r w:rsidRPr="00AD4BBF">
        <w:rPr>
          <w:sz w:val="24"/>
          <w:szCs w:val="24"/>
        </w:rPr>
        <w:t>Done</w:t>
      </w:r>
      <w:proofErr w:type="spellEnd"/>
      <w:r w:rsidRPr="00AD4BBF">
        <w:rPr>
          <w:sz w:val="24"/>
          <w:szCs w:val="24"/>
        </w:rPr>
        <w:t>“ wieder zurück zur Hauptübersicht.</w:t>
      </w:r>
    </w:p>
    <w:p w14:paraId="6F814207" w14:textId="7297C445" w:rsidR="00AF4524" w:rsidRDefault="00AF4524" w:rsidP="00AD4BBF">
      <w:pPr>
        <w:pStyle w:val="KeinLeerraum"/>
        <w:spacing w:line="276" w:lineRule="auto"/>
        <w:rPr>
          <w:sz w:val="24"/>
          <w:szCs w:val="24"/>
        </w:rPr>
      </w:pPr>
    </w:p>
    <w:p w14:paraId="435187AC" w14:textId="3279367D" w:rsidR="00AD4BBF" w:rsidRDefault="00AD4BBF" w:rsidP="00AD4BBF">
      <w:pPr>
        <w:pStyle w:val="KeinLeerraum"/>
        <w:spacing w:line="276" w:lineRule="auto"/>
        <w:rPr>
          <w:sz w:val="24"/>
          <w:szCs w:val="24"/>
        </w:rPr>
      </w:pPr>
      <w:r>
        <w:rPr>
          <w:sz w:val="24"/>
          <w:szCs w:val="24"/>
        </w:rPr>
        <w:br w:type="page"/>
      </w:r>
    </w:p>
    <w:p w14:paraId="6F2C278F" w14:textId="77777777" w:rsidR="00AD4BBF" w:rsidRPr="00AD4BBF" w:rsidRDefault="00AD4BBF" w:rsidP="00AD4BBF">
      <w:pPr>
        <w:pStyle w:val="KeinLeerraum"/>
        <w:spacing w:line="276" w:lineRule="auto"/>
        <w:rPr>
          <w:sz w:val="24"/>
          <w:szCs w:val="24"/>
        </w:rPr>
      </w:pPr>
    </w:p>
    <w:p w14:paraId="35CB2060" w14:textId="23FF8CA6" w:rsidR="00AF4524" w:rsidRPr="00AD4BBF" w:rsidRDefault="00AF4524" w:rsidP="00AD4BBF">
      <w:pPr>
        <w:pStyle w:val="KeinLeerraum"/>
        <w:numPr>
          <w:ilvl w:val="0"/>
          <w:numId w:val="2"/>
        </w:numPr>
        <w:spacing w:line="276" w:lineRule="auto"/>
        <w:ind w:left="0" w:firstLine="0"/>
        <w:rPr>
          <w:b/>
          <w:bCs/>
          <w:sz w:val="28"/>
          <w:szCs w:val="28"/>
        </w:rPr>
      </w:pPr>
      <w:r w:rsidRPr="00AD4BBF">
        <w:rPr>
          <w:b/>
          <w:bCs/>
          <w:sz w:val="28"/>
          <w:szCs w:val="28"/>
        </w:rPr>
        <w:t>Bearbeitung 2</w:t>
      </w:r>
    </w:p>
    <w:p w14:paraId="5C06D0D0" w14:textId="35D9AB03" w:rsidR="00B35287" w:rsidRPr="00AD4BBF" w:rsidRDefault="00AF4524" w:rsidP="00AD4BBF">
      <w:pPr>
        <w:pStyle w:val="KeinLeerraum"/>
        <w:spacing w:line="276" w:lineRule="auto"/>
        <w:rPr>
          <w:sz w:val="24"/>
          <w:szCs w:val="24"/>
        </w:rPr>
      </w:pPr>
      <w:r w:rsidRPr="00AD4BBF">
        <w:rPr>
          <w:sz w:val="24"/>
          <w:szCs w:val="24"/>
        </w:rPr>
        <w:t>Es gibt vier verschiedene Arten von Tags, auf die ich kurz eingehen möchte:</w:t>
      </w:r>
    </w:p>
    <w:p w14:paraId="68E26DFC" w14:textId="6552B063" w:rsidR="00AF4524" w:rsidRPr="00AD4BBF" w:rsidRDefault="00AF4524" w:rsidP="00AD4BBF">
      <w:pPr>
        <w:pStyle w:val="KeinLeerraum"/>
        <w:spacing w:line="276" w:lineRule="auto"/>
        <w:rPr>
          <w:sz w:val="24"/>
          <w:szCs w:val="24"/>
        </w:rPr>
      </w:pPr>
    </w:p>
    <w:tbl>
      <w:tblPr>
        <w:tblStyle w:val="Tabellenraster"/>
        <w:tblW w:w="0" w:type="auto"/>
        <w:tblLook w:val="04A0" w:firstRow="1" w:lastRow="0" w:firstColumn="1" w:lastColumn="0" w:noHBand="0" w:noVBand="1"/>
      </w:tblPr>
      <w:tblGrid>
        <w:gridCol w:w="3114"/>
        <w:gridCol w:w="2835"/>
        <w:gridCol w:w="3113"/>
      </w:tblGrid>
      <w:tr w:rsidR="00AF4524" w:rsidRPr="00AD4BBF" w14:paraId="19E422F5" w14:textId="77777777" w:rsidTr="00AD4BBF">
        <w:tc>
          <w:tcPr>
            <w:tcW w:w="3114" w:type="dxa"/>
            <w:vAlign w:val="center"/>
          </w:tcPr>
          <w:p w14:paraId="7F15AD97" w14:textId="33505E6F" w:rsidR="00AF4524" w:rsidRPr="00AD4BBF" w:rsidRDefault="00AF4524" w:rsidP="00AD4BBF">
            <w:pPr>
              <w:pStyle w:val="KeinLeerraum"/>
              <w:spacing w:line="276" w:lineRule="auto"/>
              <w:rPr>
                <w:sz w:val="24"/>
                <w:szCs w:val="24"/>
              </w:rPr>
            </w:pPr>
            <w:r w:rsidRPr="00AD4BBF">
              <w:rPr>
                <w:noProof/>
                <w:sz w:val="24"/>
                <w:szCs w:val="24"/>
              </w:rPr>
              <w:drawing>
                <wp:inline distT="0" distB="0" distL="0" distR="0" wp14:anchorId="2D43943A" wp14:editId="149A4EFD">
                  <wp:extent cx="1457325" cy="8286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0013" b="67934"/>
                          <a:stretch/>
                        </pic:blipFill>
                        <pic:spPr bwMode="auto">
                          <a:xfrm>
                            <a:off x="0" y="0"/>
                            <a:ext cx="1504384" cy="855434"/>
                          </a:xfrm>
                          <a:prstGeom prst="rect">
                            <a:avLst/>
                          </a:prstGeom>
                          <a:ln>
                            <a:noFill/>
                          </a:ln>
                          <a:extLst>
                            <a:ext uri="{53640926-AAD7-44D8-BBD7-CCE9431645EC}">
                              <a14:shadowObscured xmlns:a14="http://schemas.microsoft.com/office/drawing/2010/main"/>
                            </a:ext>
                          </a:extLst>
                        </pic:spPr>
                      </pic:pic>
                    </a:graphicData>
                  </a:graphic>
                </wp:inline>
              </w:drawing>
            </w:r>
          </w:p>
        </w:tc>
        <w:tc>
          <w:tcPr>
            <w:tcW w:w="5948" w:type="dxa"/>
            <w:gridSpan w:val="2"/>
            <w:vAlign w:val="center"/>
          </w:tcPr>
          <w:p w14:paraId="7DB167B2" w14:textId="4D93D6F7" w:rsidR="00AF4524" w:rsidRPr="00AD4BBF" w:rsidRDefault="00AF4524" w:rsidP="00AD4BBF">
            <w:pPr>
              <w:pStyle w:val="KeinLeerraum"/>
              <w:spacing w:line="276" w:lineRule="auto"/>
              <w:rPr>
                <w:sz w:val="24"/>
                <w:szCs w:val="24"/>
              </w:rPr>
            </w:pPr>
            <w:r w:rsidRPr="00AD4BBF">
              <w:rPr>
                <w:sz w:val="24"/>
                <w:szCs w:val="24"/>
              </w:rPr>
              <w:t xml:space="preserve">Hier </w:t>
            </w:r>
            <w:r w:rsidR="00E72AFA" w:rsidRPr="00AD4BBF">
              <w:rPr>
                <w:sz w:val="24"/>
                <w:szCs w:val="24"/>
              </w:rPr>
              <w:t>kann man einen Titel, sowie eine Beschreibung, einen Link auf eine Website, sowie ein zusätzliches Bild hinterlegen. Auch ein Audio kann man hierzu passend hochladen.</w:t>
            </w:r>
          </w:p>
        </w:tc>
      </w:tr>
      <w:tr w:rsidR="00AF4524" w:rsidRPr="00AD4BBF" w14:paraId="74A5EAD5" w14:textId="77777777" w:rsidTr="00AD4BBF">
        <w:tc>
          <w:tcPr>
            <w:tcW w:w="5949" w:type="dxa"/>
            <w:gridSpan w:val="2"/>
            <w:vAlign w:val="center"/>
          </w:tcPr>
          <w:p w14:paraId="601DDE41" w14:textId="757DB320" w:rsidR="00AF4524" w:rsidRPr="00AD4BBF" w:rsidRDefault="00AD4BBF" w:rsidP="00AD4BBF">
            <w:pPr>
              <w:pStyle w:val="KeinLeerraum"/>
              <w:spacing w:line="276" w:lineRule="auto"/>
              <w:rPr>
                <w:sz w:val="24"/>
                <w:szCs w:val="24"/>
              </w:rPr>
            </w:pPr>
            <w:r w:rsidRPr="00AD4BBF">
              <w:rPr>
                <w:sz w:val="24"/>
                <w:szCs w:val="24"/>
              </w:rPr>
              <w:t>Bei diesem Tag kann man nur einen kurzen Text mit max. 100 Zeichen benutzen</w:t>
            </w:r>
            <w:r>
              <w:rPr>
                <w:sz w:val="24"/>
                <w:szCs w:val="24"/>
              </w:rPr>
              <w:t>.</w:t>
            </w:r>
          </w:p>
        </w:tc>
        <w:tc>
          <w:tcPr>
            <w:tcW w:w="3113" w:type="dxa"/>
            <w:vAlign w:val="center"/>
          </w:tcPr>
          <w:p w14:paraId="74E447DD" w14:textId="3189D145" w:rsidR="00AF4524" w:rsidRPr="00AD4BBF" w:rsidRDefault="00AD4BBF" w:rsidP="00AD4BBF">
            <w:pPr>
              <w:pStyle w:val="KeinLeerraum"/>
              <w:spacing w:line="276" w:lineRule="auto"/>
              <w:rPr>
                <w:sz w:val="24"/>
                <w:szCs w:val="24"/>
              </w:rPr>
            </w:pPr>
            <w:r w:rsidRPr="00AD4BBF">
              <w:rPr>
                <w:noProof/>
                <w:sz w:val="24"/>
                <w:szCs w:val="24"/>
              </w:rPr>
              <w:drawing>
                <wp:inline distT="0" distB="0" distL="0" distR="0" wp14:anchorId="19B224F5" wp14:editId="62409841">
                  <wp:extent cx="1464555" cy="828000"/>
                  <wp:effectExtent l="0" t="0" r="254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2573" b="45501"/>
                          <a:stretch/>
                        </pic:blipFill>
                        <pic:spPr bwMode="auto">
                          <a:xfrm>
                            <a:off x="0" y="0"/>
                            <a:ext cx="1464555" cy="828000"/>
                          </a:xfrm>
                          <a:prstGeom prst="rect">
                            <a:avLst/>
                          </a:prstGeom>
                          <a:ln>
                            <a:noFill/>
                          </a:ln>
                          <a:extLst>
                            <a:ext uri="{53640926-AAD7-44D8-BBD7-CCE9431645EC}">
                              <a14:shadowObscured xmlns:a14="http://schemas.microsoft.com/office/drawing/2010/main"/>
                            </a:ext>
                          </a:extLst>
                        </pic:spPr>
                      </pic:pic>
                    </a:graphicData>
                  </a:graphic>
                </wp:inline>
              </w:drawing>
            </w:r>
          </w:p>
        </w:tc>
      </w:tr>
      <w:tr w:rsidR="00AF4524" w:rsidRPr="00AD4BBF" w14:paraId="33826074" w14:textId="77777777" w:rsidTr="00AD4BBF">
        <w:tc>
          <w:tcPr>
            <w:tcW w:w="5949" w:type="dxa"/>
            <w:gridSpan w:val="2"/>
            <w:vAlign w:val="center"/>
          </w:tcPr>
          <w:p w14:paraId="1C2EEFD5" w14:textId="08BA12CD" w:rsidR="00AF4524" w:rsidRPr="00AD4BBF" w:rsidRDefault="00AD4BBF" w:rsidP="00AD4BBF">
            <w:pPr>
              <w:pStyle w:val="KeinLeerraum"/>
              <w:spacing w:line="276" w:lineRule="auto"/>
              <w:rPr>
                <w:sz w:val="24"/>
                <w:szCs w:val="24"/>
              </w:rPr>
            </w:pPr>
            <w:r w:rsidRPr="00AD4BBF">
              <w:rPr>
                <w:sz w:val="24"/>
                <w:szCs w:val="24"/>
              </w:rPr>
              <w:t xml:space="preserve">Hier können Links von YouTube, Vimeo, Google Maps, </w:t>
            </w:r>
            <w:proofErr w:type="spellStart"/>
            <w:r w:rsidRPr="00AD4BBF">
              <w:rPr>
                <w:sz w:val="24"/>
                <w:szCs w:val="24"/>
              </w:rPr>
              <w:t>SlideShare</w:t>
            </w:r>
            <w:proofErr w:type="spellEnd"/>
            <w:r w:rsidRPr="00AD4BBF">
              <w:rPr>
                <w:sz w:val="24"/>
                <w:szCs w:val="24"/>
              </w:rPr>
              <w:t xml:space="preserve"> und anderen Seiten eingefügt werden. Ggf. sollte man den Einbettungscode verwenden.</w:t>
            </w:r>
          </w:p>
        </w:tc>
        <w:tc>
          <w:tcPr>
            <w:tcW w:w="3113" w:type="dxa"/>
            <w:vAlign w:val="center"/>
          </w:tcPr>
          <w:p w14:paraId="4FB37AFF" w14:textId="2386E2DE" w:rsidR="00AF4524" w:rsidRPr="00AD4BBF" w:rsidRDefault="00AD4BBF" w:rsidP="00AD4BBF">
            <w:pPr>
              <w:pStyle w:val="KeinLeerraum"/>
              <w:spacing w:line="276" w:lineRule="auto"/>
              <w:rPr>
                <w:sz w:val="24"/>
                <w:szCs w:val="24"/>
              </w:rPr>
            </w:pPr>
            <w:r w:rsidRPr="00AD4BBF">
              <w:rPr>
                <w:noProof/>
                <w:sz w:val="24"/>
                <w:szCs w:val="24"/>
              </w:rPr>
              <w:drawing>
                <wp:inline distT="0" distB="0" distL="0" distR="0" wp14:anchorId="4B8300EE" wp14:editId="7BC77BE8">
                  <wp:extent cx="1447817" cy="828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5133" b="22687"/>
                          <a:stretch/>
                        </pic:blipFill>
                        <pic:spPr bwMode="auto">
                          <a:xfrm>
                            <a:off x="0" y="0"/>
                            <a:ext cx="1447817" cy="828000"/>
                          </a:xfrm>
                          <a:prstGeom prst="rect">
                            <a:avLst/>
                          </a:prstGeom>
                          <a:ln>
                            <a:noFill/>
                          </a:ln>
                          <a:extLst>
                            <a:ext uri="{53640926-AAD7-44D8-BBD7-CCE9431645EC}">
                              <a14:shadowObscured xmlns:a14="http://schemas.microsoft.com/office/drawing/2010/main"/>
                            </a:ext>
                          </a:extLst>
                        </pic:spPr>
                      </pic:pic>
                    </a:graphicData>
                  </a:graphic>
                </wp:inline>
              </w:drawing>
            </w:r>
          </w:p>
        </w:tc>
      </w:tr>
      <w:tr w:rsidR="00AF4524" w:rsidRPr="00AD4BBF" w14:paraId="3E2A0282" w14:textId="77777777" w:rsidTr="00AD4BBF">
        <w:tc>
          <w:tcPr>
            <w:tcW w:w="3114" w:type="dxa"/>
            <w:vAlign w:val="center"/>
          </w:tcPr>
          <w:p w14:paraId="2BBB177C" w14:textId="3045A580" w:rsidR="00AF4524" w:rsidRPr="00AD4BBF" w:rsidRDefault="00AF4524" w:rsidP="00AD4BBF">
            <w:pPr>
              <w:pStyle w:val="KeinLeerraum"/>
              <w:spacing w:line="276" w:lineRule="auto"/>
              <w:rPr>
                <w:sz w:val="24"/>
                <w:szCs w:val="24"/>
              </w:rPr>
            </w:pPr>
            <w:r w:rsidRPr="00AD4BBF">
              <w:rPr>
                <w:noProof/>
                <w:sz w:val="24"/>
                <w:szCs w:val="24"/>
              </w:rPr>
              <w:drawing>
                <wp:inline distT="0" distB="0" distL="0" distR="0" wp14:anchorId="7AEAE9AD" wp14:editId="21138B4F">
                  <wp:extent cx="1447817" cy="828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7820"/>
                          <a:stretch/>
                        </pic:blipFill>
                        <pic:spPr bwMode="auto">
                          <a:xfrm>
                            <a:off x="0" y="0"/>
                            <a:ext cx="1447817" cy="828000"/>
                          </a:xfrm>
                          <a:prstGeom prst="rect">
                            <a:avLst/>
                          </a:prstGeom>
                          <a:ln>
                            <a:noFill/>
                          </a:ln>
                          <a:extLst>
                            <a:ext uri="{53640926-AAD7-44D8-BBD7-CCE9431645EC}">
                              <a14:shadowObscured xmlns:a14="http://schemas.microsoft.com/office/drawing/2010/main"/>
                            </a:ext>
                          </a:extLst>
                        </pic:spPr>
                      </pic:pic>
                    </a:graphicData>
                  </a:graphic>
                </wp:inline>
              </w:drawing>
            </w:r>
          </w:p>
        </w:tc>
        <w:tc>
          <w:tcPr>
            <w:tcW w:w="5948" w:type="dxa"/>
            <w:gridSpan w:val="2"/>
            <w:vAlign w:val="center"/>
          </w:tcPr>
          <w:p w14:paraId="4380C59D" w14:textId="0446CDEF" w:rsidR="00AF4524" w:rsidRPr="00AD4BBF" w:rsidRDefault="00E72AFA" w:rsidP="00AD4BBF">
            <w:pPr>
              <w:pStyle w:val="KeinLeerraum"/>
              <w:spacing w:line="276" w:lineRule="auto"/>
              <w:rPr>
                <w:sz w:val="24"/>
                <w:szCs w:val="24"/>
              </w:rPr>
            </w:pPr>
            <w:r w:rsidRPr="00AD4BBF">
              <w:rPr>
                <w:sz w:val="24"/>
                <w:szCs w:val="24"/>
              </w:rPr>
              <w:t>Hier können Bilder und Filme miteinander verbunden werden (z.B. Rundgänge), aber es wäre auch möglich hier ein Edu-</w:t>
            </w:r>
            <w:proofErr w:type="spellStart"/>
            <w:r w:rsidRPr="00AD4BBF">
              <w:rPr>
                <w:sz w:val="24"/>
                <w:szCs w:val="24"/>
              </w:rPr>
              <w:t>Breakout</w:t>
            </w:r>
            <w:proofErr w:type="spellEnd"/>
            <w:r w:rsidRPr="00AD4BBF">
              <w:rPr>
                <w:sz w:val="24"/>
                <w:szCs w:val="24"/>
              </w:rPr>
              <w:t xml:space="preserve"> zu gestalten, da hier der Zugang an ein Passwort gebunden werden kann. </w:t>
            </w:r>
            <w:r w:rsidRPr="00AD4BBF">
              <w:rPr>
                <w:noProof/>
                <w:sz w:val="24"/>
                <w:szCs w:val="24"/>
              </w:rPr>
              <w:drawing>
                <wp:inline distT="0" distB="0" distL="0" distR="0" wp14:anchorId="2B5706E4" wp14:editId="44B03417">
                  <wp:extent cx="2838846" cy="962159"/>
                  <wp:effectExtent l="0" t="0" r="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8846" cy="962159"/>
                          </a:xfrm>
                          <a:prstGeom prst="rect">
                            <a:avLst/>
                          </a:prstGeom>
                        </pic:spPr>
                      </pic:pic>
                    </a:graphicData>
                  </a:graphic>
                </wp:inline>
              </w:drawing>
            </w:r>
          </w:p>
        </w:tc>
      </w:tr>
    </w:tbl>
    <w:p w14:paraId="7A825E24" w14:textId="0B368355" w:rsidR="00AD4BBF" w:rsidRDefault="00AD4BBF" w:rsidP="00AD4BBF">
      <w:pPr>
        <w:pStyle w:val="KeinLeerraum"/>
        <w:spacing w:line="276" w:lineRule="auto"/>
        <w:rPr>
          <w:sz w:val="24"/>
          <w:szCs w:val="24"/>
        </w:rPr>
      </w:pPr>
      <w:r>
        <w:rPr>
          <w:sz w:val="24"/>
          <w:szCs w:val="24"/>
        </w:rPr>
        <w:br w:type="page"/>
      </w:r>
    </w:p>
    <w:p w14:paraId="45591BF6" w14:textId="25D13F4D" w:rsidR="00AF4524" w:rsidRPr="00AD4BBF" w:rsidRDefault="00AD4BBF" w:rsidP="00AD4BBF">
      <w:pPr>
        <w:pStyle w:val="KeinLeerraum"/>
        <w:spacing w:line="276" w:lineRule="auto"/>
        <w:rPr>
          <w:sz w:val="24"/>
          <w:szCs w:val="24"/>
        </w:rPr>
      </w:pPr>
      <w:r w:rsidRPr="00AD4BBF">
        <w:rPr>
          <w:noProof/>
          <w:sz w:val="24"/>
          <w:szCs w:val="24"/>
        </w:rPr>
        <w:lastRenderedPageBreak/>
        <w:drawing>
          <wp:anchor distT="0" distB="0" distL="114300" distR="114300" simplePos="0" relativeHeight="251658240" behindDoc="1" locked="0" layoutInCell="1" allowOverlap="1" wp14:anchorId="7963EEA8" wp14:editId="677626E4">
            <wp:simplePos x="0" y="0"/>
            <wp:positionH relativeFrom="margin">
              <wp:align>right</wp:align>
            </wp:positionH>
            <wp:positionV relativeFrom="paragraph">
              <wp:posOffset>24130</wp:posOffset>
            </wp:positionV>
            <wp:extent cx="1485900" cy="2870817"/>
            <wp:effectExtent l="19050" t="19050" r="19050" b="25400"/>
            <wp:wrapTight wrapText="bothSides">
              <wp:wrapPolygon edited="0">
                <wp:start x="-277" y="-143"/>
                <wp:lineTo x="-277" y="21648"/>
                <wp:lineTo x="21600" y="21648"/>
                <wp:lineTo x="21600" y="-143"/>
                <wp:lineTo x="-277" y="-143"/>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85900" cy="2870817"/>
                    </a:xfrm>
                    <a:prstGeom prst="rect">
                      <a:avLst/>
                    </a:prstGeom>
                    <a:ln>
                      <a:solidFill>
                        <a:schemeClr val="accent1"/>
                      </a:solidFill>
                    </a:ln>
                  </pic:spPr>
                </pic:pic>
              </a:graphicData>
            </a:graphic>
          </wp:anchor>
        </w:drawing>
      </w:r>
    </w:p>
    <w:p w14:paraId="2D63700F" w14:textId="7DD164EF" w:rsidR="00E72AFA" w:rsidRPr="00AD4BBF" w:rsidRDefault="00E72AFA" w:rsidP="00AD4BBF">
      <w:pPr>
        <w:pStyle w:val="KeinLeerraum"/>
        <w:numPr>
          <w:ilvl w:val="0"/>
          <w:numId w:val="2"/>
        </w:numPr>
        <w:spacing w:line="276" w:lineRule="auto"/>
        <w:ind w:left="0" w:firstLine="0"/>
        <w:rPr>
          <w:b/>
          <w:bCs/>
          <w:sz w:val="28"/>
          <w:szCs w:val="28"/>
        </w:rPr>
      </w:pPr>
      <w:r w:rsidRPr="00AD4BBF">
        <w:rPr>
          <w:b/>
          <w:bCs/>
          <w:sz w:val="28"/>
          <w:szCs w:val="28"/>
        </w:rPr>
        <w:t>Icons</w:t>
      </w:r>
    </w:p>
    <w:p w14:paraId="651A22A0" w14:textId="347EFAA6" w:rsidR="00E72AFA" w:rsidRPr="00AD4BBF" w:rsidRDefault="00E72AFA" w:rsidP="00AD4BBF">
      <w:pPr>
        <w:pStyle w:val="KeinLeerraum"/>
        <w:spacing w:line="276" w:lineRule="auto"/>
        <w:rPr>
          <w:sz w:val="24"/>
          <w:szCs w:val="24"/>
        </w:rPr>
      </w:pPr>
      <w:r w:rsidRPr="00AD4BBF">
        <w:rPr>
          <w:sz w:val="24"/>
          <w:szCs w:val="24"/>
        </w:rPr>
        <w:t>Jeder Text kann mit einem unterschiedlichen Icon versehen werden die, wenn man auf einen klickt, in unterschiedlichen Farben hinzugefügt werden können. Diese Icons (hinter denen die Tags liegen) können dann auf dem Bild / Video verschoben werden.</w:t>
      </w:r>
    </w:p>
    <w:p w14:paraId="35748E37" w14:textId="53809B9C" w:rsidR="00E72AFA" w:rsidRPr="00AD4BBF" w:rsidRDefault="00E72AFA" w:rsidP="00AD4BBF">
      <w:pPr>
        <w:pStyle w:val="KeinLeerraum"/>
        <w:spacing w:line="276" w:lineRule="auto"/>
        <w:rPr>
          <w:sz w:val="24"/>
          <w:szCs w:val="24"/>
        </w:rPr>
      </w:pPr>
    </w:p>
    <w:p w14:paraId="07DEA264" w14:textId="3D52A002" w:rsidR="00E72AFA" w:rsidRPr="00AD4BBF" w:rsidRDefault="00E72AFA" w:rsidP="00AD4BBF">
      <w:pPr>
        <w:pStyle w:val="KeinLeerraum"/>
        <w:spacing w:line="276" w:lineRule="auto"/>
        <w:rPr>
          <w:sz w:val="24"/>
          <w:szCs w:val="24"/>
        </w:rPr>
      </w:pPr>
    </w:p>
    <w:p w14:paraId="6AE95FA4" w14:textId="3ABEE254" w:rsidR="00E72AFA" w:rsidRDefault="00E72AFA" w:rsidP="00AD4BBF">
      <w:pPr>
        <w:pStyle w:val="KeinLeerraum"/>
        <w:spacing w:line="276" w:lineRule="auto"/>
        <w:rPr>
          <w:sz w:val="24"/>
          <w:szCs w:val="24"/>
        </w:rPr>
      </w:pPr>
    </w:p>
    <w:p w14:paraId="47FD80C3" w14:textId="197130C3" w:rsidR="00AD4BBF" w:rsidRDefault="00AD4BBF" w:rsidP="00AD4BBF">
      <w:pPr>
        <w:pStyle w:val="KeinLeerraum"/>
        <w:spacing w:line="276" w:lineRule="auto"/>
        <w:rPr>
          <w:sz w:val="24"/>
          <w:szCs w:val="24"/>
        </w:rPr>
      </w:pPr>
    </w:p>
    <w:p w14:paraId="26686B4E" w14:textId="0EE9473C" w:rsidR="00AD4BBF" w:rsidRDefault="00AD4BBF" w:rsidP="00AD4BBF">
      <w:pPr>
        <w:pStyle w:val="KeinLeerraum"/>
        <w:spacing w:line="276" w:lineRule="auto"/>
        <w:rPr>
          <w:sz w:val="24"/>
          <w:szCs w:val="24"/>
        </w:rPr>
      </w:pPr>
    </w:p>
    <w:p w14:paraId="265E8F9B" w14:textId="14B7F9BD" w:rsidR="00AD4BBF" w:rsidRDefault="00AD4BBF" w:rsidP="00AD4BBF">
      <w:pPr>
        <w:pStyle w:val="KeinLeerraum"/>
        <w:spacing w:line="276" w:lineRule="auto"/>
        <w:rPr>
          <w:sz w:val="24"/>
          <w:szCs w:val="24"/>
        </w:rPr>
      </w:pPr>
    </w:p>
    <w:p w14:paraId="70F485A0" w14:textId="6FB72D47" w:rsidR="00AD4BBF" w:rsidRDefault="00AD4BBF" w:rsidP="00AD4BBF">
      <w:pPr>
        <w:pStyle w:val="KeinLeerraum"/>
        <w:spacing w:line="276" w:lineRule="auto"/>
        <w:rPr>
          <w:sz w:val="24"/>
          <w:szCs w:val="24"/>
        </w:rPr>
      </w:pPr>
    </w:p>
    <w:p w14:paraId="6150FB32" w14:textId="77777777" w:rsidR="00AD4BBF" w:rsidRPr="00AD4BBF" w:rsidRDefault="00AD4BBF" w:rsidP="00AD4BBF">
      <w:pPr>
        <w:pStyle w:val="KeinLeerraum"/>
        <w:spacing w:line="276" w:lineRule="auto"/>
        <w:rPr>
          <w:sz w:val="24"/>
          <w:szCs w:val="24"/>
        </w:rPr>
      </w:pPr>
    </w:p>
    <w:p w14:paraId="43716D7F" w14:textId="77777777" w:rsidR="00E72AFA" w:rsidRPr="00AD4BBF" w:rsidRDefault="00E72AFA" w:rsidP="00AD4BBF">
      <w:pPr>
        <w:pStyle w:val="KeinLeerraum"/>
        <w:numPr>
          <w:ilvl w:val="0"/>
          <w:numId w:val="2"/>
        </w:numPr>
        <w:spacing w:line="276" w:lineRule="auto"/>
        <w:ind w:left="0" w:firstLine="0"/>
        <w:rPr>
          <w:b/>
          <w:bCs/>
          <w:sz w:val="28"/>
          <w:szCs w:val="28"/>
        </w:rPr>
      </w:pPr>
      <w:r w:rsidRPr="00AD4BBF">
        <w:rPr>
          <w:b/>
          <w:bCs/>
          <w:sz w:val="28"/>
          <w:szCs w:val="28"/>
        </w:rPr>
        <w:t xml:space="preserve">Personen / </w:t>
      </w:r>
      <w:proofErr w:type="spellStart"/>
      <w:r w:rsidRPr="00AD4BBF">
        <w:rPr>
          <w:b/>
          <w:bCs/>
          <w:sz w:val="28"/>
          <w:szCs w:val="28"/>
        </w:rPr>
        <w:t>Schüler:innen</w:t>
      </w:r>
      <w:proofErr w:type="spellEnd"/>
      <w:r w:rsidRPr="00AD4BBF">
        <w:rPr>
          <w:b/>
          <w:bCs/>
          <w:sz w:val="28"/>
          <w:szCs w:val="28"/>
        </w:rPr>
        <w:t xml:space="preserve"> zu Gruppen hinzufügen</w:t>
      </w:r>
    </w:p>
    <w:p w14:paraId="3937CDB1" w14:textId="77777777" w:rsidR="00AF4524" w:rsidRPr="00AD4BBF" w:rsidRDefault="00AF4524" w:rsidP="00AD4BBF">
      <w:pPr>
        <w:pStyle w:val="KeinLeerraum"/>
        <w:spacing w:line="276" w:lineRule="auto"/>
        <w:rPr>
          <w:sz w:val="24"/>
          <w:szCs w:val="24"/>
        </w:rPr>
      </w:pPr>
    </w:p>
    <w:p w14:paraId="27E3B9B7" w14:textId="4CC3722E" w:rsidR="00B35287" w:rsidRPr="00AD4BBF" w:rsidRDefault="00B35287" w:rsidP="00AD4BBF">
      <w:pPr>
        <w:pStyle w:val="KeinLeerraum"/>
        <w:spacing w:line="276" w:lineRule="auto"/>
        <w:rPr>
          <w:sz w:val="24"/>
          <w:szCs w:val="24"/>
        </w:rPr>
      </w:pPr>
      <w:r w:rsidRPr="00AD4BBF">
        <w:rPr>
          <w:noProof/>
          <w:sz w:val="24"/>
          <w:szCs w:val="24"/>
        </w:rPr>
        <w:drawing>
          <wp:inline distT="0" distB="0" distL="0" distR="0" wp14:anchorId="212C1ADD" wp14:editId="1D2E7BE4">
            <wp:extent cx="4191585" cy="2657846"/>
            <wp:effectExtent l="19050" t="19050" r="19050" b="285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1585" cy="2657846"/>
                    </a:xfrm>
                    <a:prstGeom prst="rect">
                      <a:avLst/>
                    </a:prstGeom>
                    <a:ln>
                      <a:solidFill>
                        <a:schemeClr val="accent1"/>
                      </a:solidFill>
                    </a:ln>
                  </pic:spPr>
                </pic:pic>
              </a:graphicData>
            </a:graphic>
          </wp:inline>
        </w:drawing>
      </w:r>
    </w:p>
    <w:p w14:paraId="01001BF7" w14:textId="54014307" w:rsidR="00B35287" w:rsidRPr="00AD4BBF" w:rsidRDefault="00B35287" w:rsidP="00AD4BBF">
      <w:pPr>
        <w:pStyle w:val="KeinLeerraum"/>
        <w:numPr>
          <w:ilvl w:val="0"/>
          <w:numId w:val="1"/>
        </w:numPr>
        <w:spacing w:line="276" w:lineRule="auto"/>
        <w:rPr>
          <w:sz w:val="24"/>
          <w:szCs w:val="24"/>
        </w:rPr>
      </w:pPr>
      <w:r w:rsidRPr="00AD4BBF">
        <w:rPr>
          <w:b/>
          <w:bCs/>
          <w:sz w:val="24"/>
          <w:szCs w:val="24"/>
        </w:rPr>
        <w:t xml:space="preserve">Group </w:t>
      </w:r>
      <w:proofErr w:type="spellStart"/>
      <w:r w:rsidRPr="00AD4BBF">
        <w:rPr>
          <w:b/>
          <w:bCs/>
          <w:sz w:val="24"/>
          <w:szCs w:val="24"/>
        </w:rPr>
        <w:t>invitation</w:t>
      </w:r>
      <w:proofErr w:type="spellEnd"/>
      <w:r w:rsidRPr="00AD4BBF">
        <w:rPr>
          <w:sz w:val="24"/>
          <w:szCs w:val="24"/>
        </w:rPr>
        <w:t xml:space="preserve"> – </w:t>
      </w:r>
      <w:proofErr w:type="spellStart"/>
      <w:r w:rsidRPr="00AD4BBF">
        <w:rPr>
          <w:sz w:val="24"/>
          <w:szCs w:val="24"/>
        </w:rPr>
        <w:t>Schüler:innen</w:t>
      </w:r>
      <w:proofErr w:type="spellEnd"/>
      <w:r w:rsidRPr="00AD4BBF">
        <w:rPr>
          <w:sz w:val="24"/>
          <w:szCs w:val="24"/>
        </w:rPr>
        <w:t xml:space="preserve"> müssen bereits angemeldet sein, können dann den Code eingeben</w:t>
      </w:r>
    </w:p>
    <w:p w14:paraId="4F754C71" w14:textId="72D08511" w:rsidR="00B35287" w:rsidRPr="00AD4BBF" w:rsidRDefault="00B35287" w:rsidP="00AD4BBF">
      <w:pPr>
        <w:pStyle w:val="KeinLeerraum"/>
        <w:numPr>
          <w:ilvl w:val="0"/>
          <w:numId w:val="1"/>
        </w:numPr>
        <w:spacing w:line="276" w:lineRule="auto"/>
        <w:rPr>
          <w:sz w:val="24"/>
          <w:szCs w:val="24"/>
        </w:rPr>
      </w:pPr>
      <w:proofErr w:type="spellStart"/>
      <w:r w:rsidRPr="00AD4BBF">
        <w:rPr>
          <w:b/>
          <w:bCs/>
          <w:sz w:val="24"/>
          <w:szCs w:val="24"/>
        </w:rPr>
        <w:t>Invite</w:t>
      </w:r>
      <w:proofErr w:type="spellEnd"/>
      <w:r w:rsidRPr="00AD4BBF">
        <w:rPr>
          <w:b/>
          <w:bCs/>
          <w:sz w:val="24"/>
          <w:szCs w:val="24"/>
        </w:rPr>
        <w:t xml:space="preserve"> per email</w:t>
      </w:r>
      <w:r w:rsidRPr="00AD4BBF">
        <w:rPr>
          <w:sz w:val="24"/>
          <w:szCs w:val="24"/>
        </w:rPr>
        <w:t xml:space="preserve"> – Email Adresse muss einzeln eingetragen werden (evtl. </w:t>
      </w:r>
      <w:proofErr w:type="spellStart"/>
      <w:r w:rsidRPr="00AD4BBF">
        <w:rPr>
          <w:sz w:val="24"/>
          <w:szCs w:val="24"/>
        </w:rPr>
        <w:t>sinnvol</w:t>
      </w:r>
      <w:proofErr w:type="spellEnd"/>
      <w:r w:rsidRPr="00AD4BBF">
        <w:rPr>
          <w:sz w:val="24"/>
          <w:szCs w:val="24"/>
        </w:rPr>
        <w:t xml:space="preserve"> bei Teams o.ä.).</w:t>
      </w:r>
    </w:p>
    <w:p w14:paraId="448DE386" w14:textId="2249CF8E" w:rsidR="00B35287" w:rsidRPr="00AD4BBF" w:rsidRDefault="00B35287" w:rsidP="00AD4BBF">
      <w:pPr>
        <w:pStyle w:val="KeinLeerraum"/>
        <w:numPr>
          <w:ilvl w:val="0"/>
          <w:numId w:val="1"/>
        </w:numPr>
        <w:spacing w:line="276" w:lineRule="auto"/>
        <w:rPr>
          <w:sz w:val="24"/>
          <w:szCs w:val="24"/>
        </w:rPr>
      </w:pPr>
      <w:r w:rsidRPr="00AD4BBF">
        <w:rPr>
          <w:b/>
          <w:bCs/>
          <w:sz w:val="24"/>
          <w:szCs w:val="24"/>
        </w:rPr>
        <w:t>Import from Excel</w:t>
      </w:r>
      <w:r w:rsidRPr="00AD4BBF">
        <w:rPr>
          <w:sz w:val="24"/>
          <w:szCs w:val="24"/>
        </w:rPr>
        <w:t xml:space="preserve"> – eine </w:t>
      </w:r>
      <w:proofErr w:type="spellStart"/>
      <w:r w:rsidRPr="00AD4BBF">
        <w:rPr>
          <w:sz w:val="24"/>
          <w:szCs w:val="24"/>
        </w:rPr>
        <w:t>csv</w:t>
      </w:r>
      <w:proofErr w:type="spellEnd"/>
      <w:r w:rsidRPr="00AD4BBF">
        <w:rPr>
          <w:sz w:val="24"/>
          <w:szCs w:val="24"/>
        </w:rPr>
        <w:t xml:space="preserve"> Vorlage kann heruntergeladen, bearbeitet und später wieder hochgeladen werden</w:t>
      </w:r>
    </w:p>
    <w:p w14:paraId="04AC3136" w14:textId="0697B003" w:rsidR="00B35287" w:rsidRPr="00AD4BBF" w:rsidRDefault="00B35287" w:rsidP="00AD4BBF">
      <w:pPr>
        <w:pStyle w:val="KeinLeerraum"/>
        <w:numPr>
          <w:ilvl w:val="0"/>
          <w:numId w:val="1"/>
        </w:numPr>
        <w:spacing w:line="276" w:lineRule="auto"/>
        <w:rPr>
          <w:sz w:val="24"/>
          <w:szCs w:val="24"/>
        </w:rPr>
      </w:pPr>
      <w:r w:rsidRPr="00AD4BBF">
        <w:rPr>
          <w:b/>
          <w:bCs/>
          <w:sz w:val="24"/>
          <w:szCs w:val="24"/>
        </w:rPr>
        <w:t xml:space="preserve">Manual </w:t>
      </w:r>
      <w:proofErr w:type="spellStart"/>
      <w:r w:rsidRPr="00AD4BBF">
        <w:rPr>
          <w:b/>
          <w:bCs/>
          <w:sz w:val="24"/>
          <w:szCs w:val="24"/>
        </w:rPr>
        <w:t>creation</w:t>
      </w:r>
      <w:proofErr w:type="spellEnd"/>
      <w:r w:rsidRPr="00AD4BBF">
        <w:rPr>
          <w:sz w:val="24"/>
          <w:szCs w:val="24"/>
        </w:rPr>
        <w:t xml:space="preserve"> – Namen und Kürzel werden eingetragen, eine „Anmeldemailadresse“ wird generiert. </w:t>
      </w:r>
      <w:r w:rsidRPr="00AD4BBF">
        <w:rPr>
          <w:sz w:val="24"/>
          <w:szCs w:val="24"/>
        </w:rPr>
        <w:sym w:font="Wingdings" w:char="F0E0"/>
      </w:r>
      <w:r w:rsidRPr="00AD4BBF">
        <w:rPr>
          <w:sz w:val="24"/>
          <w:szCs w:val="24"/>
        </w:rPr>
        <w:t xml:space="preserve"> Meine Empfehlung</w:t>
      </w:r>
    </w:p>
    <w:sectPr w:rsidR="00B35287" w:rsidRPr="00AD4B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11B"/>
    <w:multiLevelType w:val="hybridMultilevel"/>
    <w:tmpl w:val="259AE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A9750E"/>
    <w:multiLevelType w:val="hybridMultilevel"/>
    <w:tmpl w:val="CC2A1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7C3986"/>
    <w:multiLevelType w:val="hybridMultilevel"/>
    <w:tmpl w:val="722C89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87"/>
    <w:rsid w:val="00385547"/>
    <w:rsid w:val="004D28CB"/>
    <w:rsid w:val="00552617"/>
    <w:rsid w:val="006A7A33"/>
    <w:rsid w:val="00A050E3"/>
    <w:rsid w:val="00AD4BBF"/>
    <w:rsid w:val="00AF4524"/>
    <w:rsid w:val="00B35287"/>
    <w:rsid w:val="00DA3831"/>
    <w:rsid w:val="00E72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6A85"/>
  <w15:chartTrackingRefBased/>
  <w15:docId w15:val="{4248B404-BFED-4D73-9E4B-720574AC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35287"/>
    <w:pPr>
      <w:spacing w:after="0" w:line="240" w:lineRule="auto"/>
    </w:pPr>
  </w:style>
  <w:style w:type="table" w:styleId="Tabellenraster">
    <w:name w:val="Table Grid"/>
    <w:basedOn w:val="NormaleTabelle"/>
    <w:uiPriority w:val="39"/>
    <w:rsid w:val="00AF4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1777</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Siegert</dc:creator>
  <cp:keywords/>
  <dc:description/>
  <cp:lastModifiedBy>Sebastian Eisele</cp:lastModifiedBy>
  <cp:revision>2</cp:revision>
  <cp:lastPrinted>2021-02-25T17:10:00Z</cp:lastPrinted>
  <dcterms:created xsi:type="dcterms:W3CDTF">2021-12-10T07:23:00Z</dcterms:created>
  <dcterms:modified xsi:type="dcterms:W3CDTF">2021-12-10T07:23:00Z</dcterms:modified>
</cp:coreProperties>
</file>